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Arboga kommunfullmäktige</w:t>
      </w:r>
    </w:p>
    <w:p>
      <w:pPr>
        <w:pStyle w:val="Heading1"/>
      </w:pPr>
      <w:r>
        <w:t xml:space="preserve">Tryggare Arboga – fler kameror och ökad närvaro vid resecentrum och i centrum</w:t>
      </w:r>
    </w:p>
    <w:p>
      <w:pPr>
        <w:spacing w:after="160" w:before="80"/>
      </w:pPr>
      <w:r>
        <w:rPr>
          <w:b/>
          <w:bCs/>
        </w:rPr>
        <w:t xml:space="preserve">Motionärer: </w:t>
      </w:r>
      <w:r>
        <w:t xml:space="preserve">Moderaterna i Arboga kommun</w:t>
      </w:r>
    </w:p>
    <w:p>
      <w:pPr>
        <w:pStyle w:val="Heading2"/>
      </w:pPr>
      <w:r>
        <w:t xml:space="preserve">Motivering</w:t>
      </w:r>
    </w:p>
    <w:p>
      <w:pPr>
        <w:spacing w:after="100"/>
      </w:pPr>
      <w:r>
        <w:t xml:space="preserve">Arboga kommun genomförde hösten 2025 en trygghetsundersökning där 1 143 invånare deltog. Resultatet, publicerat i januari 2026, visar att endast 73,7 procent känner sig trygga i sitt bostadsområde på kvällstid jämfört med 97,5 procent under dagtid. Män upplever högre trygghet än kvinnor. De platser som flest markerar som otrygga är de centrala delarna, särskilt resecentrum. Vanligaste orsakerna är ordningsstörningar, dålig belysning och att platsen upplevs som ödslig.</w:t>
      </w:r>
    </w:p>
    <w:p>
      <w:pPr>
        <w:spacing w:after="100"/>
      </w:pPr>
      <w:r>
        <w:t xml:space="preserve">Polisen har under 2026 satt upp kameror på flera platser i centrum och satsar extra närvaro vid resecentrum efter uppgifter om upplevd otrygghet. Debatten kring övervakningskameror har varit het, men behovet av fler förebyggande åtgärder är tydligt enligt kommunens egen rapportering och lägesbild för brott och trygghet 2024–2026.</w:t>
      </w:r>
    </w:p>
    <w:p>
      <w:pPr>
        <w:spacing w:after="100"/>
      </w:pPr>
      <w:r>
        <w:t xml:space="preserve">Moderaterna anser att trygghet är en grundläggande rättighet. Fler strategiskt placerade kameror kombinerat med bättre belysning och utökad väktar- eller polisnärvaro kvällstid och helger skulle ha både avskräckande och brottsutredande effekt. Andra kommuner har visat goda resultat med liknande satsningar. Kostnaden är begränsad i förhållande till den trygghet och det förtroende det skapar hos invånarna i Arboga.</w:t>
      </w:r>
    </w:p>
    <w:p>
      <w:pPr>
        <w:pStyle w:val="Heading2"/>
      </w:pPr>
      <w:r>
        <w:t xml:space="preserve">Förslag till beslut</w:t>
      </w:r>
    </w:p>
    <w:p>
      <w:pPr>
        <w:spacing w:after="60"/>
      </w:pPr>
      <w:r>
        <w:t xml:space="preserve">Med anledning av ovanstående yrkar Moderaterna i Arboga kommun att kommunfullmäktige beslutar:</w:t>
      </w:r>
    </w:p>
    <w:p>
      <w:pPr>
        <w:spacing w:after="40"/>
      </w:pPr>
      <w:r>
        <w:rPr>
          <w:b/>
          <w:bCs/>
        </w:rPr>
        <w:t xml:space="preserve">1. </w:t>
      </w:r>
      <w:r>
        <w:t xml:space="preserve">Att ge kommunstyrelsen i uppdrag att i samverkan med Polismyndigheten snarast utreda och föreslå platser för utökad kamerabevakning i Arboga, med särskilt fokus på resecentrum, centrum, torg och gångstråk.</w:t>
      </w:r>
    </w:p>
    <w:p>
      <w:pPr>
        <w:spacing w:after="40"/>
      </w:pPr>
      <w:r>
        <w:rPr>
          <w:b/>
          <w:bCs/>
        </w:rPr>
        <w:t xml:space="preserve">2. </w:t>
      </w:r>
      <w:r>
        <w:t xml:space="preserve">Att avsätta medel i budget 2027 för installation av minst 15–20 nya övervakningskameror samt tecknande av avtal om utökad väktarpatrullering under kvällar och helger på prioriterade platser.</w:t>
      </w:r>
    </w:p>
    <w:p>
      <w:pPr>
        <w:spacing w:after="40"/>
      </w:pPr>
      <w:r>
        <w:rPr>
          <w:b/>
          <w:bCs/>
        </w:rPr>
        <w:t xml:space="preserve">3. </w:t>
      </w:r>
      <w:r>
        <w:t xml:space="preserve">Att ge tekniska förvaltningen i uppdrag att förbättra belysningen på identifierade otrygga platser, inklusive resecentrum, senast under 2027.</w:t>
      </w:r>
    </w:p>
    <w:p>
      <w:pPr>
        <w:spacing w:after="40"/>
      </w:pPr>
      <w:r>
        <w:rPr>
          <w:b/>
          <w:bCs/>
        </w:rPr>
        <w:t xml:space="preserve">4. </w:t>
      </w:r>
      <w:r>
        <w:t xml:space="preserve">Att återkomma till kommunfullmäktige med en handlingsplan för trygghetsskapande åtgärder baserad på 2025 års trygghetsundersökning senast hösten 2026.</w:t>
      </w:r>
    </w:p>
    <w:p>
      <w:pPr>
        <w:spacing w:before="360"/>
      </w:pPr>
    </w:p>
    <w:p>
      <w:r>
        <w:t xml:space="preserve">Arboga,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Arboga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2026-06-06T01:48:18.772Z</dcterms:created>
  <dcterms:modified xsi:type="dcterms:W3CDTF">2026-06-06T01:48:18.772Z</dcterms:modified>
</cp:coreProperties>
</file>

<file path=docProps/custom.xml><?xml version="1.0" encoding="utf-8"?>
<Properties xmlns="http://schemas.openxmlformats.org/officeDocument/2006/custom-properties" xmlns:vt="http://schemas.openxmlformats.org/officeDocument/2006/docPropsVTypes"/>
</file>